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bfff53c31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88e07c07010b4780"/>
      <w:footerReference xmlns:r="http://schemas.openxmlformats.org/officeDocument/2006/relationships" w:type="default" r:id="R9565c1e254b7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07c07010b4780" /><Relationship Type="http://schemas.openxmlformats.org/officeDocument/2006/relationships/footer" Target="/word/footer1.xml" Id="R9565c1e254b749ec" /></Relationships>
</file>