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7fe994cc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BØ'EN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BØ'EN AS</w:t>
      </w:r>
    </w:p>
    <w:sectPr>
      <w:headerReference xmlns:r="http://schemas.openxmlformats.org/officeDocument/2006/relationships" w:type="default" r:id="R6739a018b22c4180"/>
      <w:footerReference xmlns:r="http://schemas.openxmlformats.org/officeDocument/2006/relationships" w:type="default" r:id="R70af540377c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9a018b22c4180" /><Relationship Type="http://schemas.openxmlformats.org/officeDocument/2006/relationships/footer" Target="/word/footer1.xml" Id="R70af540377cd4445" /></Relationships>
</file>