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98b3cc259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07f81fb7f33b499c"/>
      <w:footerReference xmlns:r="http://schemas.openxmlformats.org/officeDocument/2006/relationships" w:type="default" r:id="Rb1aaf41f9284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81fb7f33b499c" /><Relationship Type="http://schemas.openxmlformats.org/officeDocument/2006/relationships/footer" Target="/word/footer1.xml" Id="Rb1aaf41f92844c35" /></Relationships>
</file>