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358c2088c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c97ef567a2ea4d02"/>
      <w:footerReference xmlns:r="http://schemas.openxmlformats.org/officeDocument/2006/relationships" w:type="default" r:id="R47f80f9da0ef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ef567a2ea4d02" /><Relationship Type="http://schemas.openxmlformats.org/officeDocument/2006/relationships/footer" Target="/word/footer1.xml" Id="R47f80f9da0ef435d" /></Relationships>
</file>