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5f20592c8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2ed698dc0aab4296"/>
      <w:footerReference xmlns:r="http://schemas.openxmlformats.org/officeDocument/2006/relationships" w:type="default" r:id="Rc97e622c4205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698dc0aab4296" /><Relationship Type="http://schemas.openxmlformats.org/officeDocument/2006/relationships/footer" Target="/word/footer1.xml" Id="Rc97e622c42054fb9" /></Relationships>
</file>