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26fe8e2764c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TONINGSENTERET RØRVIK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TONINGSENTERET RØRVIK AS</w:t>
      </w:r>
    </w:p>
    <w:sectPr>
      <w:headerReference xmlns:r="http://schemas.openxmlformats.org/officeDocument/2006/relationships" w:type="default" r:id="R05cc43267f4e4cd0"/>
      <w:footerReference xmlns:r="http://schemas.openxmlformats.org/officeDocument/2006/relationships" w:type="default" r:id="R70c7787097c6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cc43267f4e4cd0" /><Relationship Type="http://schemas.openxmlformats.org/officeDocument/2006/relationships/footer" Target="/word/footer1.xml" Id="R70c7787097c648e1" /></Relationships>
</file>