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1c064386a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SNORRE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SNORRE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5b0cfba8e4a52"/>
      <w:footerReference xmlns:r="http://schemas.openxmlformats.org/officeDocument/2006/relationships" w:type="default" r:id="R1522a0f5a4ee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AS   ·   Org.nr 976 582 969   ·   c/o IRAS, Vagstadbygget   ·   6793 INNVIK   ·   Tlf. 57 87 43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5b0cfba8e4a52" /><Relationship Type="http://schemas.openxmlformats.org/officeDocument/2006/relationships/footer" Target="/word/footer1.xml" Id="R1522a0f5a4ee48f6" /></Relationships>
</file>