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d804662b4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JESSHEIM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ad8272f8f2cb41f8"/>
      <w:footerReference xmlns:r="http://schemas.openxmlformats.org/officeDocument/2006/relationships" w:type="default" r:id="R2056e99abd60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272f8f2cb41f8" /><Relationship Type="http://schemas.openxmlformats.org/officeDocument/2006/relationships/footer" Target="/word/footer1.xml" Id="R2056e99abd604c0e" /></Relationships>
</file>