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63b3b8c9f48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FURNES SOKN</w:t>
      </w:r>
    </w:p>
    <w:sectPr>
      <w:headerReference xmlns:r="http://schemas.openxmlformats.org/officeDocument/2006/relationships" w:type="default" r:id="R5f26ec83eb564e80"/>
      <w:footerReference xmlns:r="http://schemas.openxmlformats.org/officeDocument/2006/relationships" w:type="default" r:id="Rea3d27785eca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6ec83eb564e80" /><Relationship Type="http://schemas.openxmlformats.org/officeDocument/2006/relationships/footer" Target="/word/footer1.xml" Id="Rea3d27785eca4b00" /></Relationships>
</file>