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f3f4f497941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RINGSAKER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KIRKELIGE FELLESRÅD</w:t>
      </w:r>
    </w:p>
    <w:sectPr>
      <w:headerReference xmlns:r="http://schemas.openxmlformats.org/officeDocument/2006/relationships" w:type="default" r:id="Rbd4a0074cc5f4581"/>
      <w:footerReference xmlns:r="http://schemas.openxmlformats.org/officeDocument/2006/relationships" w:type="default" r:id="R8871a45db4b1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a0074cc5f4581" /><Relationship Type="http://schemas.openxmlformats.org/officeDocument/2006/relationships/footer" Target="/word/footer1.xml" Id="R8871a45db4b14ec9" /></Relationships>
</file>