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153b582c8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1d58fed716604b52"/>
      <w:footerReference xmlns:r="http://schemas.openxmlformats.org/officeDocument/2006/relationships" w:type="default" r:id="R3e58e3013e61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8fed716604b52" /><Relationship Type="http://schemas.openxmlformats.org/officeDocument/2006/relationships/footer" Target="/word/footer1.xml" Id="R3e58e3013e614258" /></Relationships>
</file>