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472c6a816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SULA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SULA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e088b9e7d42b4"/>
      <w:footerReference xmlns:r="http://schemas.openxmlformats.org/officeDocument/2006/relationships" w:type="default" r:id="R97fe7c0fc99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e088b9e7d42b4" /><Relationship Type="http://schemas.openxmlformats.org/officeDocument/2006/relationships/footer" Target="/word/footer1.xml" Id="R97fe7c0fc99a43e0" /></Relationships>
</file>