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84224b37c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6e6971d435f84508"/>
      <w:footerReference xmlns:r="http://schemas.openxmlformats.org/officeDocument/2006/relationships" w:type="default" r:id="R195dc122ee93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971d435f84508" /><Relationship Type="http://schemas.openxmlformats.org/officeDocument/2006/relationships/footer" Target="/word/footer1.xml" Id="R195dc122ee934d2e" /></Relationships>
</file>