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8329daa8684e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ATHOS AS</w:t>
      </w:r>
    </w:p>
    <w:sectPr>
      <w:headerReference xmlns:r="http://schemas.openxmlformats.org/officeDocument/2006/relationships" w:type="default" r:id="R4efb7ec119c14f49"/>
      <w:footerReference xmlns:r="http://schemas.openxmlformats.org/officeDocument/2006/relationships" w:type="default" r:id="Rc27ba56d8e464f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ATHOS AS   ·   Org.nr 977 042 410   ·   Haraldsgata 125   ·   5527 HAUGESUND   ·   Tlf. 52 70 42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ATHOS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fb7ec119c14f49" /><Relationship Type="http://schemas.openxmlformats.org/officeDocument/2006/relationships/footer" Target="/word/footer1.xml" Id="Rc27ba56d8e464f0e" /></Relationships>
</file>