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9a43c28d74b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 INVEST AS</w:t>
      </w:r>
    </w:p>
    <w:sectPr>
      <w:headerReference xmlns:r="http://schemas.openxmlformats.org/officeDocument/2006/relationships" w:type="default" r:id="R5d28df00fd2d4385"/>
      <w:footerReference xmlns:r="http://schemas.openxmlformats.org/officeDocument/2006/relationships" w:type="default" r:id="R63fec405d34f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 INVEST AS   ·   Org.nr 977 054 095   ·   Nedre Åsenvei 16   ·   3215 SANDEFJORD   ·   Tlf. 33 46 72 30   ·   post@gleditsch.no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8df00fd2d4385" /><Relationship Type="http://schemas.openxmlformats.org/officeDocument/2006/relationships/footer" Target="/word/footer1.xml" Id="R63fec405d34f49f4" /></Relationships>
</file>