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26bdbc3c3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M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8f9ea0c4ef784c7a"/>
      <w:footerReference xmlns:r="http://schemas.openxmlformats.org/officeDocument/2006/relationships" w:type="default" r:id="Rd521c94fa833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ea0c4ef784c7a" /><Relationship Type="http://schemas.openxmlformats.org/officeDocument/2006/relationships/footer" Target="/word/footer1.xml" Id="Rd521c94fa8334536" /></Relationships>
</file>