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3e08c886a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34150e9903c64b9c"/>
      <w:footerReference xmlns:r="http://schemas.openxmlformats.org/officeDocument/2006/relationships" w:type="default" r:id="R301c230e0c97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50e9903c64b9c" /><Relationship Type="http://schemas.openxmlformats.org/officeDocument/2006/relationships/footer" Target="/word/footer1.xml" Id="R301c230e0c974dd7" /></Relationships>
</file>