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76da9c56a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2762a24ceec2402f"/>
      <w:footerReference xmlns:r="http://schemas.openxmlformats.org/officeDocument/2006/relationships" w:type="default" r:id="R8b06b0832527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2a24ceec2402f" /><Relationship Type="http://schemas.openxmlformats.org/officeDocument/2006/relationships/footer" Target="/word/footer1.xml" Id="R8b06b08325274ff7" /></Relationships>
</file>