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1ebf250bf444a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ERVIK GROUP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Stadlandet,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ERVIK GROUP AS</w:t>
      </w:r>
    </w:p>
    <w:sectPr>
      <w:headerReference xmlns:r="http://schemas.openxmlformats.org/officeDocument/2006/relationships" w:type="default" r:id="Re710f8bdf139447e"/>
      <w:footerReference xmlns:r="http://schemas.openxmlformats.org/officeDocument/2006/relationships" w:type="default" r:id="R5b70b80b7fd64c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ERVIK GROUP AS   ·   Org.nr 977 084 474   ·   Vestkappvegen 1434   ·   6750 STADLANDET   ·   Tlf. 57 85 94 00   ·   post@ervikhavfiske.no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ERVIK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10f8bdf139447e" /><Relationship Type="http://schemas.openxmlformats.org/officeDocument/2006/relationships/footer" Target="/word/footer1.xml" Id="R5b70b80b7fd64c9b" /></Relationships>
</file>