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18883527e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FONDET FOR FORSKNING OG FOLKEOPPLYSNING OM EDRUSKAP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FONDET FOR FORSKNING OG FOLKEOPPLYSNING OM EDRUSKAP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8c727807641cd"/>
      <w:footerReference xmlns:r="http://schemas.openxmlformats.org/officeDocument/2006/relationships" w:type="default" r:id="R2b22faeffeab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c727807641cd" /><Relationship Type="http://schemas.openxmlformats.org/officeDocument/2006/relationships/footer" Target="/word/footer1.xml" Id="R2b22faeffeab4382" /></Relationships>
</file>