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99f027b6849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SOWIAC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SOWIAC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16874e8dfe4c6b"/>
      <w:footerReference xmlns:r="http://schemas.openxmlformats.org/officeDocument/2006/relationships" w:type="default" r:id="R27a2ddaea10e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6874e8dfe4c6b" /><Relationship Type="http://schemas.openxmlformats.org/officeDocument/2006/relationships/footer" Target="/word/footer1.xml" Id="R27a2ddaea10e4072" /></Relationships>
</file>