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1f46152cc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bd5f0c046e1a4561"/>
      <w:footerReference xmlns:r="http://schemas.openxmlformats.org/officeDocument/2006/relationships" w:type="default" r:id="R2dbbb55f1127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f0c046e1a4561" /><Relationship Type="http://schemas.openxmlformats.org/officeDocument/2006/relationships/footer" Target="/word/footer1.xml" Id="R2dbbb55f11274e23" /></Relationships>
</file>