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50bcfbb1a43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4a1ae520427e4b95"/>
      <w:footerReference xmlns:r="http://schemas.openxmlformats.org/officeDocument/2006/relationships" w:type="default" r:id="R175c1b40b4144e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1ae520427e4b95" /><Relationship Type="http://schemas.openxmlformats.org/officeDocument/2006/relationships/footer" Target="/word/footer1.xml" Id="R175c1b40b4144e91" /></Relationships>
</file>