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7d2ccfa03340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REVISJON AS</w:t>
      </w:r>
    </w:p>
    <w:sectPr>
      <w:headerReference xmlns:r="http://schemas.openxmlformats.org/officeDocument/2006/relationships" w:type="default" r:id="R527274dea9fc49ff"/>
      <w:footerReference xmlns:r="http://schemas.openxmlformats.org/officeDocument/2006/relationships" w:type="default" r:id="R30cc542146be4f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REVISJON AS   ·   Org.nr 979 122 616   ·   Nedregata 5A   ·   2640 VINSTRA   ·   Tlf. 61 29 25 80   ·   post@gr.no   ·   www.gr.no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7274dea9fc49ff" /><Relationship Type="http://schemas.openxmlformats.org/officeDocument/2006/relationships/footer" Target="/word/footer1.xml" Id="R30cc542146be4f56" /></Relationships>
</file>