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a635b4c22b44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b5dc13c45d5d4fe9"/>
      <w:footerReference xmlns:r="http://schemas.openxmlformats.org/officeDocument/2006/relationships" w:type="default" r:id="R5d902185f6cb4a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dc13c45d5d4fe9" /><Relationship Type="http://schemas.openxmlformats.org/officeDocument/2006/relationships/footer" Target="/word/footer1.xml" Id="R5d902185f6cb4a83" /></Relationships>
</file>