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e8e22ed2142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ØKONOMIHUSET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ØKONOMIHUSET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eea215d0ba4741"/>
      <w:footerReference xmlns:r="http://schemas.openxmlformats.org/officeDocument/2006/relationships" w:type="default" r:id="R0ba97074869f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ea215d0ba4741" /><Relationship Type="http://schemas.openxmlformats.org/officeDocument/2006/relationships/footer" Target="/word/footer1.xml" Id="R0ba97074869f4b62" /></Relationships>
</file>