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bdb038a7e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32c977c78b0d4647"/>
      <w:footerReference xmlns:r="http://schemas.openxmlformats.org/officeDocument/2006/relationships" w:type="default" r:id="Rb5dd35dc4f24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977c78b0d4647" /><Relationship Type="http://schemas.openxmlformats.org/officeDocument/2006/relationships/footer" Target="/word/footer1.xml" Id="Rb5dd35dc4f244be8" /></Relationships>
</file>