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1de7e6cca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88aad30e76f6449e"/>
      <w:footerReference xmlns:r="http://schemas.openxmlformats.org/officeDocument/2006/relationships" w:type="default" r:id="Rc415b328a5ef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ad30e76f6449e" /><Relationship Type="http://schemas.openxmlformats.org/officeDocument/2006/relationships/footer" Target="/word/footer1.xml" Id="Rc415b328a5ef4fc5" /></Relationships>
</file>