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6a046c9d1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399deb6e64ac6"/>
      <w:footerReference xmlns:r="http://schemas.openxmlformats.org/officeDocument/2006/relationships" w:type="default" r:id="R11a2095a9e5f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399deb6e64ac6" /><Relationship Type="http://schemas.openxmlformats.org/officeDocument/2006/relationships/footer" Target="/word/footer1.xml" Id="R11a2095a9e5f4ea5" /></Relationships>
</file>