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a88b3211e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bbc78a78b3b54f5b"/>
      <w:footerReference xmlns:r="http://schemas.openxmlformats.org/officeDocument/2006/relationships" w:type="default" r:id="R5ea98f184e5b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8a78b3b54f5b" /><Relationship Type="http://schemas.openxmlformats.org/officeDocument/2006/relationships/footer" Target="/word/footer1.xml" Id="R5ea98f184e5b4097" /></Relationships>
</file>