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6201695b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0b64c0cad4c12"/>
      <w:footerReference xmlns:r="http://schemas.openxmlformats.org/officeDocument/2006/relationships" w:type="default" r:id="Red9089476dab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0b64c0cad4c12" /><Relationship Type="http://schemas.openxmlformats.org/officeDocument/2006/relationships/footer" Target="/word/footer1.xml" Id="Red9089476dab4030" /></Relationships>
</file>