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dcd4e68a9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OYSTER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OYSTER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383890af0c4eda"/>
      <w:footerReference xmlns:r="http://schemas.openxmlformats.org/officeDocument/2006/relationships" w:type="default" r:id="Rb11663804bc5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OYSTER AS   ·   Org.nr 980 053 288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OYSTER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83890af0c4eda" /><Relationship Type="http://schemas.openxmlformats.org/officeDocument/2006/relationships/footer" Target="/word/footer1.xml" Id="Rb11663804bc544a5" /></Relationships>
</file>