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73fdb14e4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KVESETH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79ddd6ca44674948"/>
      <w:footerReference xmlns:r="http://schemas.openxmlformats.org/officeDocument/2006/relationships" w:type="default" r:id="R0ff0c2b1f274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dd6ca44674948" /><Relationship Type="http://schemas.openxmlformats.org/officeDocument/2006/relationships/footer" Target="/word/footer1.xml" Id="R0ff0c2b1f274498c" /></Relationships>
</file>