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31793b067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916415b416a345c7"/>
      <w:footerReference xmlns:r="http://schemas.openxmlformats.org/officeDocument/2006/relationships" w:type="default" r:id="Rdb60810f098d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415b416a345c7" /><Relationship Type="http://schemas.openxmlformats.org/officeDocument/2006/relationships/footer" Target="/word/footer1.xml" Id="Rdb60810f098d41ee" /></Relationships>
</file>