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e944a9174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9e3cd6399e054c1c"/>
      <w:footerReference xmlns:r="http://schemas.openxmlformats.org/officeDocument/2006/relationships" w:type="default" r:id="R329a598ba13b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cd6399e054c1c" /><Relationship Type="http://schemas.openxmlformats.org/officeDocument/2006/relationships/footer" Target="/word/footer1.xml" Id="R329a598ba13b4518" /></Relationships>
</file>