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6a9b6d70642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OTTO JOHANNESSENS FOND TIL INNKJØP AV BILDENDE KUNST STI</w:t>
      </w:r>
    </w:p>
    <w:sectPr>
      <w:headerReference xmlns:r="http://schemas.openxmlformats.org/officeDocument/2006/relationships" w:type="default" r:id="Rd2465f5e5fdf4db4"/>
      <w:footerReference xmlns:r="http://schemas.openxmlformats.org/officeDocument/2006/relationships" w:type="default" r:id="R34764236f6864c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465f5e5fdf4db4" /><Relationship Type="http://schemas.openxmlformats.org/officeDocument/2006/relationships/footer" Target="/word/footer1.xml" Id="R34764236f6864cbb" /></Relationships>
</file>