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39794f2c0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8186c06b74ead"/>
      <w:footerReference xmlns:r="http://schemas.openxmlformats.org/officeDocument/2006/relationships" w:type="default" r:id="R89eaaf2b9868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8186c06b74ead" /><Relationship Type="http://schemas.openxmlformats.org/officeDocument/2006/relationships/footer" Target="/word/footer1.xml" Id="R89eaaf2b98684cf7" /></Relationships>
</file>