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b51f50cd4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7470de4b54135"/>
      <w:footerReference xmlns:r="http://schemas.openxmlformats.org/officeDocument/2006/relationships" w:type="default" r:id="R61a787ac89a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7470de4b54135" /><Relationship Type="http://schemas.openxmlformats.org/officeDocument/2006/relationships/footer" Target="/word/footer1.xml" Id="R61a787ac89a444a5" /></Relationships>
</file>