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3458a9965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a59894dd84b56"/>
      <w:footerReference xmlns:r="http://schemas.openxmlformats.org/officeDocument/2006/relationships" w:type="default" r:id="Rd5f155eb844b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a59894dd84b56" /><Relationship Type="http://schemas.openxmlformats.org/officeDocument/2006/relationships/footer" Target="/word/footer1.xml" Id="Rd5f155eb844b4d4d" /></Relationships>
</file>