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633df089c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bfb13e261f9c47f7"/>
      <w:footerReference xmlns:r="http://schemas.openxmlformats.org/officeDocument/2006/relationships" w:type="default" r:id="Rf7be067dc6c6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3e261f9c47f7" /><Relationship Type="http://schemas.openxmlformats.org/officeDocument/2006/relationships/footer" Target="/word/footer1.xml" Id="Rf7be067dc6c64e28" /></Relationships>
</file>