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aac3e3c96042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MÄRTHAS MINNEFOND STI</w:t>
      </w:r>
    </w:p>
    <w:sectPr>
      <w:headerReference xmlns:r="http://schemas.openxmlformats.org/officeDocument/2006/relationships" w:type="default" r:id="Ra239b5ee99864a8a"/>
      <w:footerReference xmlns:r="http://schemas.openxmlformats.org/officeDocument/2006/relationships" w:type="default" r:id="Rea4db37e7bb64d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MÄRTHAS MINNEFOND STI   ·   Org.nr 981 058 763   ·   Det Kongelige Slott   ·   0010 OSLO   ·   Tlf. 22 04 87 00   ·   mette.tverli@slottet.no   ·   www.kongehuset.no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MÄRTHAS MINNEFOND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39b5ee99864a8a" /><Relationship Type="http://schemas.openxmlformats.org/officeDocument/2006/relationships/footer" Target="/word/footer1.xml" Id="Rea4db37e7bb64de0" /></Relationships>
</file>