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e4a2bd3f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2c238d0d27374eef"/>
      <w:footerReference xmlns:r="http://schemas.openxmlformats.org/officeDocument/2006/relationships" w:type="default" r:id="R107269132a7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38d0d27374eef" /><Relationship Type="http://schemas.openxmlformats.org/officeDocument/2006/relationships/footer" Target="/word/footer1.xml" Id="R107269132a7e4454" /></Relationships>
</file>