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b01d5ae9a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dda69970ae3a4da0"/>
      <w:footerReference xmlns:r="http://schemas.openxmlformats.org/officeDocument/2006/relationships" w:type="default" r:id="R7582ec6b70d5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69970ae3a4da0" /><Relationship Type="http://schemas.openxmlformats.org/officeDocument/2006/relationships/footer" Target="/word/footer1.xml" Id="R7582ec6b70d546c9" /></Relationships>
</file>