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b9ed60faa46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b22eed35088240bc"/>
      <w:footerReference xmlns:r="http://schemas.openxmlformats.org/officeDocument/2006/relationships" w:type="default" r:id="R38a9de8ef558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2eed35088240bc" /><Relationship Type="http://schemas.openxmlformats.org/officeDocument/2006/relationships/footer" Target="/word/footer1.xml" Id="R38a9de8ef5584d21" /></Relationships>
</file>