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de2c8403e4c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d20c2fb6445e4d70"/>
      <w:footerReference xmlns:r="http://schemas.openxmlformats.org/officeDocument/2006/relationships" w:type="default" r:id="R528e6b5869f5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c2fb6445e4d70" /><Relationship Type="http://schemas.openxmlformats.org/officeDocument/2006/relationships/footer" Target="/word/footer1.xml" Id="R528e6b5869f54398" /></Relationships>
</file>