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bffcd91ca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HOLBERG FONDSFORVALTNING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HOLBERG FONDSFORVALTNING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de683c7b6d4ec3"/>
      <w:footerReference xmlns:r="http://schemas.openxmlformats.org/officeDocument/2006/relationships" w:type="default" r:id="Ra75fba6d1d8e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e683c7b6d4ec3" /><Relationship Type="http://schemas.openxmlformats.org/officeDocument/2006/relationships/footer" Target="/word/footer1.xml" Id="Ra75fba6d1d8e4683" /></Relationships>
</file>