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a99877aa4844a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ASKO OSLO AS</w:t>
      </w:r>
    </w:p>
    <w:sectPr>
      <w:headerReference xmlns:r="http://schemas.openxmlformats.org/officeDocument/2006/relationships" w:type="default" r:id="R11353fedfb8a4888"/>
      <w:footerReference xmlns:r="http://schemas.openxmlformats.org/officeDocument/2006/relationships" w:type="default" r:id="R8f72e34de86849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ASKO OSLO AS   ·   Org.nr 982 081 998   ·   Nedre Kalbakkvei 22   ·   0950 OSLO   ·   Tlf. 22 16 90 00   ·   karl.erik.sagen@asko.no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ASKO OSLO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353fedfb8a4888" /><Relationship Type="http://schemas.openxmlformats.org/officeDocument/2006/relationships/footer" Target="/word/footer1.xml" Id="R8f72e34de86849fb" /></Relationships>
</file>