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512482c7640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MEYER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433ce73bda424a4d"/>
      <w:footerReference xmlns:r="http://schemas.openxmlformats.org/officeDocument/2006/relationships" w:type="default" r:id="R7796bbaa3b02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ce73bda424a4d" /><Relationship Type="http://schemas.openxmlformats.org/officeDocument/2006/relationships/footer" Target="/word/footer1.xml" Id="R7796bbaa3b024b89" /></Relationships>
</file>