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338ae2536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314034db9dba4ebd"/>
      <w:footerReference xmlns:r="http://schemas.openxmlformats.org/officeDocument/2006/relationships" w:type="default" r:id="R82de44d3a7bc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034db9dba4ebd" /><Relationship Type="http://schemas.openxmlformats.org/officeDocument/2006/relationships/footer" Target="/word/footer1.xml" Id="R82de44d3a7bc4601" /></Relationships>
</file>