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138a5f701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1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1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c14419fa594371"/>
      <w:footerReference xmlns:r="http://schemas.openxmlformats.org/officeDocument/2006/relationships" w:type="default" r:id="R318e932941b5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14419fa594371" /><Relationship Type="http://schemas.openxmlformats.org/officeDocument/2006/relationships/footer" Target="/word/footer1.xml" Id="R318e932941b547ba" /></Relationships>
</file>